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A51A4" w14:textId="77777777" w:rsidR="00B83C62" w:rsidRPr="00B83C62" w:rsidRDefault="00B83C62" w:rsidP="00B83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Pr="00B83C62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№2</w:t>
      </w:r>
    </w:p>
    <w:p w14:paraId="1D6AF70B" w14:textId="77777777" w:rsidR="00B83C62" w:rsidRPr="00B83C62" w:rsidRDefault="00B83C62" w:rsidP="00B83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11530C2A" w14:textId="77777777"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065411" w14:textId="77777777"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1FD3DB7B" w14:textId="77777777" w:rsidR="00B83C62" w:rsidRPr="00B83C62" w:rsidRDefault="00B83C62" w:rsidP="00B83C6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</w:t>
      </w:r>
    </w:p>
    <w:p w14:paraId="1D97C637" w14:textId="77777777" w:rsidR="00B83C62" w:rsidRPr="00B83C62" w:rsidRDefault="00B83C62" w:rsidP="00B83C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  ПРИЕМАНЕ  НА  УСТНО  ЗАЯВЛЕНИЕ </w:t>
      </w:r>
    </w:p>
    <w:p w14:paraId="629BFF39" w14:textId="77777777" w:rsidR="00B83C62" w:rsidRPr="00B83C62" w:rsidRDefault="00B83C62" w:rsidP="00B83C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b/>
          <w:bCs/>
          <w:sz w:val="24"/>
          <w:szCs w:val="24"/>
        </w:rPr>
        <w:t>ЗА  ДОСТЪП  ДО  ОБЩЕСТВЕНА  ИНФОРМАЦИЯ</w:t>
      </w:r>
    </w:p>
    <w:p w14:paraId="159B2658" w14:textId="77777777"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1AC260" w14:textId="77777777" w:rsidR="00B83C62" w:rsidRPr="00B83C62" w:rsidRDefault="00B83C62" w:rsidP="00B83C62">
      <w:pPr>
        <w:spacing w:after="0" w:line="276" w:lineRule="auto"/>
        <w:ind w:firstLin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Днес,</w:t>
      </w:r>
      <w:r w:rsidRPr="00B83C6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</w:t>
      </w:r>
    </w:p>
    <w:p w14:paraId="299FD6DC" w14:textId="77777777" w:rsidR="00B83C62" w:rsidRPr="00B83C62" w:rsidRDefault="00B83C62" w:rsidP="00B83C62">
      <w:pPr>
        <w:spacing w:after="0" w:line="276" w:lineRule="auto"/>
        <w:ind w:firstLine="6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i/>
          <w:sz w:val="24"/>
          <w:szCs w:val="24"/>
        </w:rPr>
        <w:t>(дата; имена на служителя)</w:t>
      </w:r>
    </w:p>
    <w:p w14:paraId="740284AB" w14:textId="77777777" w:rsidR="00B83C62" w:rsidRPr="00B83C62" w:rsidRDefault="00B83C62" w:rsidP="00B83C6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Прие </w:t>
      </w:r>
      <w:r w:rsidRPr="00B83C62">
        <w:rPr>
          <w:rFonts w:ascii="Times New Roman" w:eastAsia="Times New Roman" w:hAnsi="Times New Roman" w:cs="Times New Roman"/>
          <w:sz w:val="24"/>
          <w:szCs w:val="24"/>
        </w:rPr>
        <w:t>от г-н/г-жа ........................................................................................................................................</w:t>
      </w:r>
    </w:p>
    <w:p w14:paraId="1FA890A7" w14:textId="77777777" w:rsidR="00B83C62" w:rsidRPr="00B83C62" w:rsidRDefault="00B83C62" w:rsidP="00B83C62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i/>
          <w:sz w:val="24"/>
          <w:szCs w:val="24"/>
        </w:rPr>
        <w:t>(трите имена или наименованието и седалището на заявителя)</w:t>
      </w:r>
    </w:p>
    <w:p w14:paraId="20C22C50" w14:textId="77777777" w:rsidR="00B83C62" w:rsidRPr="00B83C62" w:rsidRDefault="00B83C62" w:rsidP="00B83C6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адрес за кореспонденция: ........................................................................................................................</w:t>
      </w:r>
    </w:p>
    <w:p w14:paraId="542AC424" w14:textId="77777777" w:rsidR="00B83C62" w:rsidRPr="00B83C62" w:rsidRDefault="00B83C62" w:rsidP="00B83C6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телефон........................................................................, ел. поща..............................................................</w:t>
      </w:r>
    </w:p>
    <w:p w14:paraId="07B37312" w14:textId="77777777" w:rsidR="00B83C62" w:rsidRPr="00B83C62" w:rsidRDefault="00B83C62" w:rsidP="00B83C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b/>
          <w:bCs/>
          <w:sz w:val="24"/>
          <w:szCs w:val="24"/>
        </w:rPr>
        <w:t>УСТНО  ЗАЯВЛЕНИЕ ЗА  ДОСТЪП  ДО  ОБЩЕСТВЕНА  ИНФОРМАЦИЯ,</w:t>
      </w:r>
    </w:p>
    <w:p w14:paraId="0A5232CA" w14:textId="77777777"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представляваща:</w:t>
      </w:r>
    </w:p>
    <w:p w14:paraId="0E731A2C" w14:textId="77777777" w:rsidR="00B83C62" w:rsidRPr="00B83C62" w:rsidRDefault="00B83C62" w:rsidP="00B83C6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B83C62">
        <w:rPr>
          <w:rFonts w:ascii="Times New Roman" w:eastAsia="Times New Roman" w:hAnsi="Times New Roman" w:cs="Times New Roman"/>
          <w:sz w:val="24"/>
          <w:szCs w:val="24"/>
        </w:rPr>
        <w:t>.;</w:t>
      </w:r>
    </w:p>
    <w:p w14:paraId="70BFB298" w14:textId="77777777" w:rsidR="00B83C62" w:rsidRPr="00B83C62" w:rsidRDefault="00B83C62" w:rsidP="00B83C6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Pr="00B83C6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5335C4C" w14:textId="77777777" w:rsidR="00B83C62" w:rsidRPr="00B83C62" w:rsidRDefault="00B83C62" w:rsidP="00B83C6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1E687274" w14:textId="77777777"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i/>
          <w:sz w:val="24"/>
          <w:szCs w:val="24"/>
        </w:rPr>
        <w:t>(описание на исканата информация)</w:t>
      </w:r>
    </w:p>
    <w:p w14:paraId="27FB9160" w14:textId="77777777"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ab/>
        <w:t xml:space="preserve">Заявителят желае да получи исканата информация в следната форма: </w:t>
      </w:r>
      <w:r w:rsidRPr="00B83C6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(</w:t>
      </w:r>
      <w:r w:rsidRPr="00B83C62">
        <w:rPr>
          <w:rFonts w:ascii="Times New Roman" w:eastAsia="Times New Roman" w:hAnsi="Times New Roman" w:cs="Times New Roman"/>
          <w:i/>
          <w:sz w:val="24"/>
          <w:szCs w:val="24"/>
        </w:rPr>
        <w:t>подчертава се предпочитаната от заявителя форма</w:t>
      </w:r>
      <w:r w:rsidRPr="00B83C6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)</w:t>
      </w:r>
    </w:p>
    <w:p w14:paraId="7904E36B" w14:textId="77777777" w:rsidR="00B83C62" w:rsidRPr="00B83C62" w:rsidRDefault="00B83C62" w:rsidP="00B83C62">
      <w:pPr>
        <w:numPr>
          <w:ilvl w:val="0"/>
          <w:numId w:val="2"/>
        </w:numPr>
        <w:tabs>
          <w:tab w:val="num" w:pos="709"/>
        </w:tabs>
        <w:autoSpaceDN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Преглед на информацията – оригинал или копие;</w:t>
      </w:r>
    </w:p>
    <w:p w14:paraId="4B956E04" w14:textId="77777777" w:rsidR="00B83C62" w:rsidRPr="00B83C62" w:rsidRDefault="00B83C62" w:rsidP="00B83C62">
      <w:pPr>
        <w:numPr>
          <w:ilvl w:val="0"/>
          <w:numId w:val="2"/>
        </w:numPr>
        <w:tabs>
          <w:tab w:val="num" w:pos="709"/>
        </w:tabs>
        <w:autoSpaceDN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Устна справка;</w:t>
      </w:r>
    </w:p>
    <w:p w14:paraId="3EAA69E4" w14:textId="77777777" w:rsidR="00B83C62" w:rsidRPr="00B83C62" w:rsidRDefault="00B83C62" w:rsidP="00B83C62">
      <w:pPr>
        <w:numPr>
          <w:ilvl w:val="0"/>
          <w:numId w:val="2"/>
        </w:numPr>
        <w:tabs>
          <w:tab w:val="num" w:pos="709"/>
        </w:tabs>
        <w:autoSpaceDN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Копие на хартиен носител;</w:t>
      </w:r>
    </w:p>
    <w:p w14:paraId="2AAD32E3" w14:textId="77777777" w:rsidR="00B83C62" w:rsidRPr="00B83C62" w:rsidRDefault="00B83C62" w:rsidP="00B83C62">
      <w:pPr>
        <w:numPr>
          <w:ilvl w:val="0"/>
          <w:numId w:val="2"/>
        </w:numPr>
        <w:tabs>
          <w:tab w:val="num" w:pos="709"/>
        </w:tabs>
        <w:autoSpaceDN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Копия на технически носител (</w:t>
      </w:r>
      <w:r w:rsidRPr="00B83C62">
        <w:rPr>
          <w:rFonts w:ascii="Times New Roman" w:eastAsia="Times New Roman" w:hAnsi="Times New Roman" w:cs="Times New Roman"/>
          <w:i/>
          <w:sz w:val="24"/>
          <w:szCs w:val="24"/>
        </w:rPr>
        <w:t>дискета, CD, видеокасета, аудиокасета, факс, електронна поща</w:t>
      </w:r>
      <w:r w:rsidRPr="00B83C62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185E6E3" w14:textId="77777777" w:rsidR="00B83C62" w:rsidRPr="00B83C62" w:rsidRDefault="00B83C62" w:rsidP="00B83C62">
      <w:pPr>
        <w:numPr>
          <w:ilvl w:val="0"/>
          <w:numId w:val="2"/>
        </w:numPr>
        <w:tabs>
          <w:tab w:val="num" w:pos="709"/>
        </w:tabs>
        <w:autoSpaceDN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Комбинация от форми - ...........................................................</w:t>
      </w:r>
    </w:p>
    <w:p w14:paraId="18F763B1" w14:textId="3A5CBA9F"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Настоящият протокол се състави в два еднообразни екземпляра-</w:t>
      </w:r>
      <w:r w:rsidR="009D7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3C62">
        <w:rPr>
          <w:rFonts w:ascii="Times New Roman" w:eastAsia="Times New Roman" w:hAnsi="Times New Roman" w:cs="Times New Roman"/>
          <w:sz w:val="24"/>
          <w:szCs w:val="24"/>
        </w:rPr>
        <w:t>по един за ДГ „</w:t>
      </w:r>
      <w:r w:rsidR="00261CF4">
        <w:rPr>
          <w:rFonts w:ascii="Times New Roman" w:eastAsia="Times New Roman" w:hAnsi="Times New Roman" w:cs="Times New Roman"/>
          <w:sz w:val="24"/>
          <w:szCs w:val="24"/>
        </w:rPr>
        <w:t>Еделвайс</w:t>
      </w:r>
      <w:r w:rsidRPr="00B83C62">
        <w:rPr>
          <w:rFonts w:ascii="Times New Roman" w:eastAsia="Times New Roman" w:hAnsi="Times New Roman" w:cs="Times New Roman"/>
          <w:sz w:val="24"/>
          <w:szCs w:val="24"/>
        </w:rPr>
        <w:t>“ град Кюстендил и за заявителя</w:t>
      </w:r>
      <w:r w:rsidR="00261CF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B82CE1" w14:textId="77777777"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9E9AB0" w14:textId="77777777"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Заявител: …………………………………                    Служител…………</w:t>
      </w:r>
    </w:p>
    <w:p w14:paraId="10A141CF" w14:textId="77777777"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83C62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r w:rsidRPr="00B83C62">
        <w:rPr>
          <w:rFonts w:ascii="Times New Roman" w:eastAsia="Times New Roman" w:hAnsi="Times New Roman" w:cs="Times New Roman"/>
          <w:bCs/>
          <w:i/>
          <w:sz w:val="24"/>
          <w:szCs w:val="24"/>
        </w:rPr>
        <w:t>Подпис</w:t>
      </w:r>
      <w:r w:rsidRPr="00B83C62">
        <w:rPr>
          <w:rFonts w:ascii="Times New Roman" w:eastAsia="Times New Roman" w:hAnsi="Times New Roman" w:cs="Times New Roman"/>
          <w:bCs/>
          <w:sz w:val="24"/>
          <w:szCs w:val="24"/>
        </w:rPr>
        <w:t>)                                                                      (</w:t>
      </w:r>
      <w:r w:rsidRPr="00B83C62">
        <w:rPr>
          <w:rFonts w:ascii="Times New Roman" w:eastAsia="Times New Roman" w:hAnsi="Times New Roman" w:cs="Times New Roman"/>
          <w:bCs/>
          <w:i/>
          <w:sz w:val="24"/>
          <w:szCs w:val="24"/>
        </w:rPr>
        <w:t>Подпис</w:t>
      </w:r>
      <w:r w:rsidRPr="00B83C62">
        <w:rPr>
          <w:rFonts w:ascii="Times New Roman" w:eastAsia="Times New Roman" w:hAnsi="Times New Roman" w:cs="Times New Roman"/>
          <w:bCs/>
          <w:sz w:val="24"/>
          <w:szCs w:val="24"/>
        </w:rPr>
        <w:t xml:space="preserve">)                                                                      </w:t>
      </w:r>
    </w:p>
    <w:p w14:paraId="15665CF2" w14:textId="77777777"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Пълномощник………………………</w:t>
      </w:r>
    </w:p>
    <w:p w14:paraId="130872FA" w14:textId="77777777"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2FAA1A" w14:textId="77777777"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/пълномощно №……………………../</w:t>
      </w:r>
    </w:p>
    <w:p w14:paraId="2D9D73A6" w14:textId="77777777"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6A76BB" w14:textId="77777777" w:rsidR="00B83C62" w:rsidRPr="00B83C62" w:rsidRDefault="00B83C62" w:rsidP="00B83C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C62">
        <w:rPr>
          <w:rFonts w:ascii="Times New Roman" w:eastAsia="Times New Roman" w:hAnsi="Times New Roman" w:cs="Times New Roman"/>
          <w:sz w:val="24"/>
          <w:szCs w:val="24"/>
        </w:rPr>
        <w:t>издадено от…………../</w:t>
      </w:r>
    </w:p>
    <w:p w14:paraId="6B59AC16" w14:textId="77777777" w:rsidR="00FD4F54" w:rsidRDefault="00B83C62" w:rsidP="00B83C62">
      <w:pPr>
        <w:spacing w:after="0" w:line="276" w:lineRule="auto"/>
        <w:jc w:val="both"/>
      </w:pPr>
      <w:r w:rsidRPr="00B83C62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sectPr w:rsidR="00FD4F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BEECB" w14:textId="77777777" w:rsidR="006C63CF" w:rsidRDefault="006C63CF" w:rsidP="00261CF4">
      <w:pPr>
        <w:spacing w:after="0" w:line="240" w:lineRule="auto"/>
      </w:pPr>
      <w:r>
        <w:separator/>
      </w:r>
    </w:p>
  </w:endnote>
  <w:endnote w:type="continuationSeparator" w:id="0">
    <w:p w14:paraId="58509D90" w14:textId="77777777" w:rsidR="006C63CF" w:rsidRDefault="006C63CF" w:rsidP="00261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C363F" w14:textId="77777777" w:rsidR="006C63CF" w:rsidRDefault="006C63CF" w:rsidP="00261CF4">
      <w:pPr>
        <w:spacing w:after="0" w:line="240" w:lineRule="auto"/>
      </w:pPr>
      <w:r>
        <w:separator/>
      </w:r>
    </w:p>
  </w:footnote>
  <w:footnote w:type="continuationSeparator" w:id="0">
    <w:p w14:paraId="4F4595CE" w14:textId="77777777" w:rsidR="006C63CF" w:rsidRDefault="006C63CF" w:rsidP="00261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4DEF9" w14:textId="77777777" w:rsidR="00261CF4" w:rsidRPr="00261CF4" w:rsidRDefault="00261CF4" w:rsidP="00261CF4">
    <w:pPr>
      <w:pBdr>
        <w:bottom w:val="double" w:sz="12" w:space="1" w:color="622423"/>
      </w:pBdr>
      <w:autoSpaceDN w:val="0"/>
      <w:spacing w:after="0" w:line="240" w:lineRule="auto"/>
      <w:jc w:val="center"/>
      <w:rPr>
        <w:rFonts w:ascii="Calibri" w:eastAsia="SimSun" w:hAnsi="Calibri" w:cs="Tahoma"/>
        <w:kern w:val="3"/>
      </w:rPr>
    </w:pPr>
    <w:bookmarkStart w:id="1" w:name="_Hlk207089140"/>
    <w:r w:rsidRPr="00261CF4">
      <w:rPr>
        <w:rFonts w:ascii="Cambria" w:eastAsia="Times New Roman" w:hAnsi="Cambria" w:cs="Times New Roman"/>
        <w:b/>
        <w:noProof/>
        <w:sz w:val="36"/>
        <w:szCs w:val="36"/>
        <w:lang w:eastAsia="bg-BG"/>
      </w:rPr>
      <w:drawing>
        <wp:anchor distT="0" distB="0" distL="114300" distR="114300" simplePos="0" relativeHeight="251659264" behindDoc="0" locked="0" layoutInCell="1" allowOverlap="1" wp14:anchorId="6436F120" wp14:editId="2ACD50A9">
          <wp:simplePos x="0" y="0"/>
          <wp:positionH relativeFrom="column">
            <wp:posOffset>-903600</wp:posOffset>
          </wp:positionH>
          <wp:positionV relativeFrom="paragraph">
            <wp:posOffset>-232413</wp:posOffset>
          </wp:positionV>
          <wp:extent cx="933446" cy="904871"/>
          <wp:effectExtent l="0" t="0" r="4" b="0"/>
          <wp:wrapSquare wrapText="bothSides"/>
          <wp:docPr id="1" name="Picture 2" descr="logo_edelvaiss b&amp;w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3446" cy="9048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261CF4">
      <w:rPr>
        <w:rFonts w:ascii="Cambria" w:eastAsia="Times New Roman" w:hAnsi="Cambria" w:cs="Times New Roman"/>
        <w:b/>
        <w:sz w:val="36"/>
        <w:szCs w:val="36"/>
        <w:lang w:val="ru-RU" w:eastAsia="bg-BG"/>
      </w:rPr>
      <w:t>ДГ „</w:t>
    </w:r>
    <w:proofErr w:type="spellStart"/>
    <w:r w:rsidRPr="00261CF4">
      <w:rPr>
        <w:rFonts w:ascii="Cambria" w:eastAsia="Times New Roman" w:hAnsi="Cambria" w:cs="Times New Roman"/>
        <w:b/>
        <w:sz w:val="36"/>
        <w:szCs w:val="36"/>
        <w:lang w:val="ru-RU" w:eastAsia="bg-BG"/>
      </w:rPr>
      <w:t>Еделвайс</w:t>
    </w:r>
    <w:proofErr w:type="spellEnd"/>
    <w:r w:rsidRPr="00261CF4">
      <w:rPr>
        <w:rFonts w:ascii="Cambria" w:eastAsia="Times New Roman" w:hAnsi="Cambria" w:cs="Times New Roman"/>
        <w:b/>
        <w:sz w:val="36"/>
        <w:szCs w:val="36"/>
        <w:lang w:val="ru-RU" w:eastAsia="bg-BG"/>
      </w:rPr>
      <w:t>” гр. Кюстендил</w:t>
    </w:r>
  </w:p>
  <w:p w14:paraId="186AB9F8" w14:textId="77777777" w:rsidR="00261CF4" w:rsidRPr="00261CF4" w:rsidRDefault="00261CF4" w:rsidP="00261CF4">
    <w:pPr>
      <w:pBdr>
        <w:bottom w:val="single" w:sz="4" w:space="0" w:color="000000"/>
      </w:pBdr>
      <w:autoSpaceDN w:val="0"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val="en-US" w:eastAsia="bg-BG"/>
      </w:rPr>
    </w:pPr>
    <w:r w:rsidRPr="00261CF4">
      <w:rPr>
        <w:rFonts w:ascii="Times New Roman" w:eastAsia="Times New Roman" w:hAnsi="Times New Roman" w:cs="Times New Roman"/>
        <w:b/>
        <w:sz w:val="24"/>
        <w:szCs w:val="24"/>
        <w:lang w:eastAsia="bg-BG"/>
      </w:rPr>
      <w:t xml:space="preserve">ул. „Бенковски” № 12, </w:t>
    </w:r>
    <w:r w:rsidRPr="00261CF4">
      <w:rPr>
        <w:rFonts w:ascii="Times New Roman" w:eastAsia="Times New Roman" w:hAnsi="Times New Roman" w:cs="Times New Roman"/>
        <w:b/>
        <w:sz w:val="24"/>
        <w:szCs w:val="24"/>
        <w:lang w:val="en-US" w:eastAsia="bg-BG"/>
      </w:rPr>
      <w:t>Website</w:t>
    </w:r>
    <w:r w:rsidRPr="00261CF4">
      <w:rPr>
        <w:rFonts w:ascii="Times New Roman" w:eastAsia="Times New Roman" w:hAnsi="Times New Roman" w:cs="Times New Roman"/>
        <w:b/>
        <w:color w:val="0000FF"/>
        <w:sz w:val="24"/>
        <w:szCs w:val="24"/>
        <w:lang w:eastAsia="bg-BG"/>
      </w:rPr>
      <w:t xml:space="preserve">:  </w:t>
    </w:r>
    <w:hyperlink r:id="rId2" w:history="1">
      <w:r w:rsidRPr="00261CF4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val="en-US" w:eastAsia="bg-BG"/>
        </w:rPr>
        <w:t>www</w:t>
      </w:r>
      <w:r w:rsidRPr="00261CF4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bg-BG"/>
        </w:rPr>
        <w:t>.</w:t>
      </w:r>
      <w:r w:rsidRPr="00261CF4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val="en-US" w:eastAsia="bg-BG"/>
        </w:rPr>
        <w:t>dg</w:t>
      </w:r>
      <w:r w:rsidRPr="00261CF4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bg-BG"/>
        </w:rPr>
        <w:t>-</w:t>
      </w:r>
    </w:hyperlink>
    <w:r w:rsidRPr="00261CF4">
      <w:rPr>
        <w:rFonts w:ascii="Times New Roman" w:eastAsia="Times New Roman" w:hAnsi="Times New Roman" w:cs="Times New Roman"/>
        <w:b/>
        <w:color w:val="0000FF"/>
        <w:sz w:val="24"/>
        <w:szCs w:val="24"/>
        <w:lang w:eastAsia="bg-BG"/>
      </w:rPr>
      <w:t xml:space="preserve"> </w:t>
    </w:r>
    <w:r w:rsidRPr="00261CF4">
      <w:rPr>
        <w:rFonts w:ascii="Times New Roman" w:eastAsia="Times New Roman" w:hAnsi="Times New Roman" w:cs="Times New Roman"/>
        <w:b/>
        <w:color w:val="0000FF"/>
        <w:sz w:val="24"/>
        <w:szCs w:val="24"/>
        <w:lang w:val="en-US" w:eastAsia="bg-BG"/>
      </w:rPr>
      <w:t>edelvais</w:t>
    </w:r>
    <w:r w:rsidRPr="00261CF4">
      <w:rPr>
        <w:rFonts w:ascii="Times New Roman" w:eastAsia="Times New Roman" w:hAnsi="Times New Roman" w:cs="Times New Roman"/>
        <w:b/>
        <w:color w:val="0000FF"/>
        <w:sz w:val="24"/>
        <w:szCs w:val="24"/>
        <w:lang w:eastAsia="bg-BG"/>
      </w:rPr>
      <w:t>.</w:t>
    </w:r>
    <w:r w:rsidRPr="00261CF4">
      <w:rPr>
        <w:rFonts w:ascii="Times New Roman" w:eastAsia="Times New Roman" w:hAnsi="Times New Roman" w:cs="Times New Roman"/>
        <w:b/>
        <w:color w:val="0000FF"/>
        <w:sz w:val="24"/>
        <w:szCs w:val="24"/>
        <w:lang w:val="en-US" w:eastAsia="bg-BG"/>
      </w:rPr>
      <w:t>com</w:t>
    </w:r>
    <w:r w:rsidRPr="00261CF4">
      <w:rPr>
        <w:rFonts w:ascii="Times New Roman" w:eastAsia="Times New Roman" w:hAnsi="Times New Roman" w:cs="Times New Roman"/>
        <w:b/>
        <w:sz w:val="24"/>
        <w:szCs w:val="24"/>
        <w:lang w:val="en-US" w:eastAsia="bg-BG"/>
      </w:rPr>
      <w:t xml:space="preserve">, </w:t>
    </w:r>
  </w:p>
  <w:p w14:paraId="516D2BD2" w14:textId="77777777" w:rsidR="00261CF4" w:rsidRPr="00261CF4" w:rsidRDefault="00261CF4" w:rsidP="00261CF4">
    <w:pPr>
      <w:pBdr>
        <w:bottom w:val="single" w:sz="4" w:space="0" w:color="000000"/>
      </w:pBdr>
      <w:autoSpaceDN w:val="0"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val="en-US" w:eastAsia="bg-BG"/>
      </w:rPr>
    </w:pPr>
    <w:r w:rsidRPr="00261CF4">
      <w:rPr>
        <w:rFonts w:ascii="Times New Roman" w:eastAsia="Times New Roman" w:hAnsi="Times New Roman" w:cs="Times New Roman"/>
        <w:b/>
        <w:sz w:val="24"/>
        <w:szCs w:val="24"/>
        <w:lang w:eastAsia="bg-BG"/>
      </w:rPr>
      <w:t xml:space="preserve">тел. </w:t>
    </w:r>
    <w:r w:rsidRPr="00261CF4">
      <w:rPr>
        <w:rFonts w:ascii="Times New Roman" w:eastAsia="Times New Roman" w:hAnsi="Times New Roman" w:cs="Times New Roman"/>
        <w:b/>
        <w:sz w:val="24"/>
        <w:szCs w:val="24"/>
        <w:lang w:val="en-US" w:eastAsia="bg-BG"/>
      </w:rPr>
      <w:t>+359</w:t>
    </w:r>
    <w:r w:rsidRPr="00261CF4">
      <w:rPr>
        <w:rFonts w:ascii="Times New Roman" w:eastAsia="Times New Roman" w:hAnsi="Times New Roman" w:cs="Times New Roman"/>
        <w:b/>
        <w:sz w:val="24"/>
        <w:szCs w:val="24"/>
        <w:lang w:val="ru-RU" w:eastAsia="bg-BG"/>
      </w:rPr>
      <w:t xml:space="preserve"> </w:t>
    </w:r>
    <w:r w:rsidRPr="00261CF4">
      <w:rPr>
        <w:rFonts w:ascii="Times New Roman" w:eastAsia="Times New Roman" w:hAnsi="Times New Roman" w:cs="Times New Roman"/>
        <w:b/>
        <w:sz w:val="24"/>
        <w:szCs w:val="24"/>
        <w:lang w:val="en-US" w:eastAsia="bg-BG"/>
      </w:rPr>
      <w:t>78</w:t>
    </w:r>
    <w:r w:rsidRPr="00261CF4">
      <w:rPr>
        <w:rFonts w:ascii="Times New Roman" w:eastAsia="Times New Roman" w:hAnsi="Times New Roman" w:cs="Times New Roman"/>
        <w:b/>
        <w:sz w:val="24"/>
        <w:szCs w:val="24"/>
        <w:lang w:val="ru-RU" w:eastAsia="bg-BG"/>
      </w:rPr>
      <w:t xml:space="preserve"> </w:t>
    </w:r>
    <w:r w:rsidRPr="00261CF4">
      <w:rPr>
        <w:rFonts w:ascii="Times New Roman" w:eastAsia="Times New Roman" w:hAnsi="Times New Roman" w:cs="Times New Roman"/>
        <w:b/>
        <w:sz w:val="24"/>
        <w:szCs w:val="24"/>
        <w:lang w:val="en-US" w:eastAsia="bg-BG"/>
      </w:rPr>
      <w:t>55</w:t>
    </w:r>
    <w:r w:rsidRPr="00261CF4">
      <w:rPr>
        <w:rFonts w:ascii="Times New Roman" w:eastAsia="Times New Roman" w:hAnsi="Times New Roman" w:cs="Times New Roman"/>
        <w:b/>
        <w:sz w:val="24"/>
        <w:szCs w:val="24"/>
        <w:lang w:eastAsia="bg-BG"/>
      </w:rPr>
      <w:t xml:space="preserve"> </w:t>
    </w:r>
    <w:r w:rsidRPr="00261CF4">
      <w:rPr>
        <w:rFonts w:ascii="Times New Roman" w:eastAsia="Times New Roman" w:hAnsi="Times New Roman" w:cs="Times New Roman"/>
        <w:b/>
        <w:sz w:val="24"/>
        <w:szCs w:val="24"/>
        <w:lang w:val="ru-RU" w:eastAsia="bg-BG"/>
      </w:rPr>
      <w:t>20 71</w:t>
    </w:r>
    <w:r w:rsidRPr="00261CF4">
      <w:rPr>
        <w:rFonts w:ascii="Times New Roman" w:eastAsia="Times New Roman" w:hAnsi="Times New Roman" w:cs="Times New Roman"/>
        <w:b/>
        <w:sz w:val="24"/>
        <w:szCs w:val="24"/>
        <w:lang w:val="en-US" w:eastAsia="bg-BG"/>
      </w:rPr>
      <w:t xml:space="preserve">, email: </w:t>
    </w:r>
    <w:r w:rsidRPr="00261CF4">
      <w:rPr>
        <w:rFonts w:ascii="Times New Roman" w:eastAsia="Times New Roman" w:hAnsi="Times New Roman" w:cs="Times New Roman"/>
        <w:b/>
        <w:color w:val="0000FF"/>
        <w:sz w:val="24"/>
        <w:szCs w:val="24"/>
        <w:lang w:val="en-US" w:eastAsia="bg-BG"/>
      </w:rPr>
      <w:t>info-1000056@edu.mon.bg</w:t>
    </w:r>
  </w:p>
  <w:bookmarkEnd w:id="1"/>
  <w:p w14:paraId="313EDE16" w14:textId="77777777" w:rsidR="00261CF4" w:rsidRDefault="00261C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035AB"/>
    <w:multiLevelType w:val="hybridMultilevel"/>
    <w:tmpl w:val="B7CA7660"/>
    <w:lvl w:ilvl="0" w:tplc="0402000F">
      <w:start w:val="1"/>
      <w:numFmt w:val="decimal"/>
      <w:lvlText w:val="%1."/>
      <w:lvlJc w:val="left"/>
      <w:pPr>
        <w:ind w:left="1800" w:hanging="360"/>
      </w:pPr>
    </w:lvl>
    <w:lvl w:ilvl="1" w:tplc="04020019">
      <w:start w:val="1"/>
      <w:numFmt w:val="lowerLetter"/>
      <w:lvlText w:val="%2."/>
      <w:lvlJc w:val="left"/>
      <w:pPr>
        <w:ind w:left="2520" w:hanging="360"/>
      </w:pPr>
    </w:lvl>
    <w:lvl w:ilvl="2" w:tplc="0402001B">
      <w:start w:val="1"/>
      <w:numFmt w:val="lowerRoman"/>
      <w:lvlText w:val="%3."/>
      <w:lvlJc w:val="right"/>
      <w:pPr>
        <w:ind w:left="3240" w:hanging="180"/>
      </w:pPr>
    </w:lvl>
    <w:lvl w:ilvl="3" w:tplc="0402000F">
      <w:start w:val="1"/>
      <w:numFmt w:val="decimal"/>
      <w:lvlText w:val="%4."/>
      <w:lvlJc w:val="left"/>
      <w:pPr>
        <w:ind w:left="3960" w:hanging="360"/>
      </w:pPr>
    </w:lvl>
    <w:lvl w:ilvl="4" w:tplc="04020019">
      <w:start w:val="1"/>
      <w:numFmt w:val="lowerLetter"/>
      <w:lvlText w:val="%5."/>
      <w:lvlJc w:val="left"/>
      <w:pPr>
        <w:ind w:left="4680" w:hanging="360"/>
      </w:pPr>
    </w:lvl>
    <w:lvl w:ilvl="5" w:tplc="0402001B">
      <w:start w:val="1"/>
      <w:numFmt w:val="lowerRoman"/>
      <w:lvlText w:val="%6."/>
      <w:lvlJc w:val="right"/>
      <w:pPr>
        <w:ind w:left="5400" w:hanging="180"/>
      </w:pPr>
    </w:lvl>
    <w:lvl w:ilvl="6" w:tplc="0402000F">
      <w:start w:val="1"/>
      <w:numFmt w:val="decimal"/>
      <w:lvlText w:val="%7."/>
      <w:lvlJc w:val="left"/>
      <w:pPr>
        <w:ind w:left="6120" w:hanging="360"/>
      </w:pPr>
    </w:lvl>
    <w:lvl w:ilvl="7" w:tplc="04020019">
      <w:start w:val="1"/>
      <w:numFmt w:val="lowerLetter"/>
      <w:lvlText w:val="%8."/>
      <w:lvlJc w:val="left"/>
      <w:pPr>
        <w:ind w:left="6840" w:hanging="360"/>
      </w:pPr>
    </w:lvl>
    <w:lvl w:ilvl="8" w:tplc="0402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A4C2270"/>
    <w:multiLevelType w:val="hybridMultilevel"/>
    <w:tmpl w:val="8DCE9C4E"/>
    <w:lvl w:ilvl="0" w:tplc="90BAC516">
      <w:start w:val="1"/>
      <w:numFmt w:val="decimal"/>
      <w:lvlText w:val="%1."/>
      <w:lvlJc w:val="left"/>
      <w:pPr>
        <w:ind w:left="360" w:hanging="360"/>
      </w:p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C62"/>
    <w:rsid w:val="000D3163"/>
    <w:rsid w:val="00261CF4"/>
    <w:rsid w:val="006C63CF"/>
    <w:rsid w:val="009D7F72"/>
    <w:rsid w:val="00B83C62"/>
    <w:rsid w:val="00BB7CF2"/>
    <w:rsid w:val="00FB4345"/>
    <w:rsid w:val="00FD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1D4A"/>
  <w15:chartTrackingRefBased/>
  <w15:docId w15:val="{78D378C9-363E-468E-A20D-DB0C34613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1C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CF4"/>
  </w:style>
  <w:style w:type="paragraph" w:styleId="Footer">
    <w:name w:val="footer"/>
    <w:basedOn w:val="Normal"/>
    <w:link w:val="FooterChar"/>
    <w:uiPriority w:val="99"/>
    <w:unhideWhenUsed/>
    <w:rsid w:val="00261C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9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g-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ODZ`Slunce</dc:creator>
  <cp:keywords/>
  <dc:description/>
  <cp:lastModifiedBy>KS</cp:lastModifiedBy>
  <cp:revision>2</cp:revision>
  <dcterms:created xsi:type="dcterms:W3CDTF">2026-02-20T12:31:00Z</dcterms:created>
  <dcterms:modified xsi:type="dcterms:W3CDTF">2026-02-20T12:31:00Z</dcterms:modified>
</cp:coreProperties>
</file>